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EB" w:rsidRDefault="00400E26" w:rsidP="001A49E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2B5B93">
        <w:rPr>
          <w:rFonts w:ascii="Times New Roman" w:hAnsi="Times New Roman" w:cs="Times New Roman"/>
          <w:b/>
          <w:sz w:val="96"/>
          <w:szCs w:val="96"/>
          <w:u w:val="single"/>
        </w:rPr>
        <w:t>NOTICE</w:t>
      </w:r>
    </w:p>
    <w:p w:rsidR="00400E26" w:rsidRDefault="00400E26" w:rsidP="00400E26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29" w:rsidRDefault="00387529" w:rsidP="00387529">
      <w:pPr>
        <w:pStyle w:val="NormalWeb"/>
        <w:spacing w:before="0" w:beforeAutospacing="0" w:after="0" w:afterAutospacing="0"/>
        <w:jc w:val="both"/>
        <w:rPr>
          <w:color w:val="0E101A"/>
          <w:sz w:val="36"/>
          <w:szCs w:val="36"/>
        </w:rPr>
      </w:pPr>
      <w:r w:rsidRPr="00387529">
        <w:rPr>
          <w:color w:val="0E101A"/>
          <w:sz w:val="36"/>
          <w:szCs w:val="36"/>
        </w:rPr>
        <w:t>For the awardees of Faculty Excellence Awards </w:t>
      </w:r>
      <w:r w:rsidR="00171CF9">
        <w:rPr>
          <w:rStyle w:val="Strong"/>
          <w:color w:val="0E101A"/>
          <w:sz w:val="36"/>
          <w:szCs w:val="36"/>
        </w:rPr>
        <w:t>2019/2020</w:t>
      </w:r>
      <w:r w:rsidR="00DD62D7">
        <w:rPr>
          <w:rStyle w:val="Strong"/>
          <w:color w:val="0E101A"/>
          <w:sz w:val="36"/>
          <w:szCs w:val="36"/>
        </w:rPr>
        <w:t xml:space="preserve"> </w:t>
      </w:r>
      <w:r w:rsidR="00CE6AE3">
        <w:rPr>
          <w:rStyle w:val="Strong"/>
          <w:color w:val="0E101A"/>
          <w:sz w:val="36"/>
          <w:szCs w:val="36"/>
        </w:rPr>
        <w:t>–</w:t>
      </w:r>
      <w:r w:rsidR="00CE6AE3">
        <w:rPr>
          <w:color w:val="0E101A"/>
          <w:sz w:val="36"/>
          <w:szCs w:val="36"/>
        </w:rPr>
        <w:t>Faculty of Commerce and Management Studies</w:t>
      </w:r>
    </w:p>
    <w:p w:rsidR="00387529" w:rsidRPr="00387529" w:rsidRDefault="00387529" w:rsidP="00387529">
      <w:pPr>
        <w:pStyle w:val="NormalWeb"/>
        <w:spacing w:before="0" w:beforeAutospacing="0" w:after="0" w:afterAutospacing="0"/>
        <w:rPr>
          <w:color w:val="0E101A"/>
          <w:sz w:val="36"/>
          <w:szCs w:val="36"/>
        </w:rPr>
      </w:pPr>
    </w:p>
    <w:p w:rsidR="00387529" w:rsidRDefault="00387529" w:rsidP="00387529">
      <w:pPr>
        <w:pStyle w:val="NormalWeb"/>
        <w:spacing w:before="0" w:beforeAutospacing="0" w:after="0" w:afterAutospacing="0"/>
        <w:rPr>
          <w:color w:val="0E101A"/>
        </w:rPr>
      </w:pPr>
    </w:p>
    <w:p w:rsidR="00387529" w:rsidRPr="00387529" w:rsidRDefault="00387529" w:rsidP="00387529">
      <w:pPr>
        <w:pStyle w:val="NormalWeb"/>
        <w:spacing w:before="0" w:beforeAutospacing="0" w:after="0" w:afterAutospacing="0" w:line="360" w:lineRule="auto"/>
        <w:jc w:val="both"/>
        <w:rPr>
          <w:color w:val="0E101A"/>
          <w:sz w:val="28"/>
          <w:szCs w:val="28"/>
        </w:rPr>
      </w:pPr>
      <w:r w:rsidRPr="00387529">
        <w:rPr>
          <w:color w:val="0E101A"/>
          <w:sz w:val="28"/>
          <w:szCs w:val="28"/>
        </w:rPr>
        <w:t xml:space="preserve">The Lists of selected students for the Dean’s List &amp; Faculty Awards </w:t>
      </w:r>
      <w:r w:rsidR="00DD62D7">
        <w:rPr>
          <w:color w:val="0E101A"/>
          <w:sz w:val="28"/>
          <w:szCs w:val="28"/>
        </w:rPr>
        <w:t xml:space="preserve">2019/2020 </w:t>
      </w:r>
      <w:r w:rsidRPr="00387529">
        <w:rPr>
          <w:color w:val="0E101A"/>
          <w:sz w:val="28"/>
          <w:szCs w:val="28"/>
        </w:rPr>
        <w:t>are attached herewith. If there </w:t>
      </w:r>
      <w:r w:rsidRPr="00466381">
        <w:rPr>
          <w:rStyle w:val="Strong"/>
          <w:b w:val="0"/>
          <w:bCs w:val="0"/>
          <w:color w:val="0E101A"/>
          <w:sz w:val="28"/>
          <w:szCs w:val="28"/>
        </w:rPr>
        <w:t>are</w:t>
      </w:r>
      <w:r w:rsidRPr="00387529">
        <w:rPr>
          <w:rStyle w:val="Strong"/>
          <w:color w:val="0E101A"/>
          <w:sz w:val="28"/>
          <w:szCs w:val="28"/>
        </w:rPr>
        <w:t xml:space="preserve"> </w:t>
      </w:r>
      <w:r w:rsidRPr="001A49EB">
        <w:rPr>
          <w:rStyle w:val="Strong"/>
          <w:color w:val="0E101A"/>
          <w:sz w:val="28"/>
          <w:szCs w:val="28"/>
          <w:u w:val="single"/>
        </w:rPr>
        <w:t xml:space="preserve">any name changes to be </w:t>
      </w:r>
      <w:r w:rsidR="00655791">
        <w:rPr>
          <w:rStyle w:val="Strong"/>
          <w:color w:val="0E101A"/>
          <w:sz w:val="28"/>
          <w:szCs w:val="28"/>
          <w:u w:val="single"/>
        </w:rPr>
        <w:t>made</w:t>
      </w:r>
      <w:bookmarkStart w:id="0" w:name="_GoBack"/>
      <w:bookmarkEnd w:id="0"/>
      <w:r w:rsidRPr="00387529">
        <w:rPr>
          <w:rStyle w:val="Strong"/>
          <w:color w:val="0E101A"/>
          <w:sz w:val="28"/>
          <w:szCs w:val="28"/>
        </w:rPr>
        <w:t xml:space="preserve">, </w:t>
      </w:r>
      <w:r w:rsidRPr="001A49EB">
        <w:rPr>
          <w:rStyle w:val="Strong"/>
          <w:b w:val="0"/>
          <w:color w:val="0E101A"/>
          <w:sz w:val="28"/>
          <w:szCs w:val="28"/>
        </w:rPr>
        <w:t>please</w:t>
      </w:r>
      <w:r w:rsidRPr="001A49EB">
        <w:rPr>
          <w:b/>
          <w:color w:val="0E101A"/>
          <w:sz w:val="28"/>
          <w:szCs w:val="28"/>
        </w:rPr>
        <w:t> </w:t>
      </w:r>
      <w:r w:rsidR="001A49EB" w:rsidRPr="001A49EB">
        <w:rPr>
          <w:rStyle w:val="Strong"/>
          <w:b w:val="0"/>
          <w:color w:val="0E101A"/>
          <w:sz w:val="28"/>
          <w:szCs w:val="28"/>
        </w:rPr>
        <w:t xml:space="preserve">inform </w:t>
      </w:r>
      <w:r w:rsidRPr="001A49EB">
        <w:rPr>
          <w:rStyle w:val="Strong"/>
          <w:b w:val="0"/>
          <w:color w:val="0E101A"/>
          <w:sz w:val="28"/>
          <w:szCs w:val="28"/>
        </w:rPr>
        <w:t xml:space="preserve">the Faculty Office </w:t>
      </w:r>
      <w:r w:rsidRPr="001A49EB">
        <w:rPr>
          <w:rStyle w:val="Strong"/>
          <w:color w:val="0E101A"/>
          <w:sz w:val="28"/>
          <w:szCs w:val="28"/>
        </w:rPr>
        <w:t>via e-mail</w:t>
      </w:r>
      <w:r w:rsidRPr="001A49EB">
        <w:rPr>
          <w:rStyle w:val="Strong"/>
          <w:b w:val="0"/>
          <w:color w:val="0E101A"/>
          <w:sz w:val="28"/>
          <w:szCs w:val="28"/>
        </w:rPr>
        <w:t xml:space="preserve"> (</w:t>
      </w:r>
      <w:r w:rsidR="00DD62D7">
        <w:rPr>
          <w:rStyle w:val="Strong"/>
          <w:b w:val="0"/>
          <w:color w:val="0E101A"/>
          <w:sz w:val="28"/>
          <w:szCs w:val="28"/>
        </w:rPr>
        <w:t>faqc.cms@kln.ac.lk</w:t>
      </w:r>
      <w:hyperlink r:id="rId4" w:tgtFrame="_blank" w:history="1"/>
      <w:r w:rsidRPr="001A49EB">
        <w:rPr>
          <w:rStyle w:val="Strong"/>
          <w:b w:val="0"/>
          <w:color w:val="0E101A"/>
          <w:sz w:val="28"/>
          <w:szCs w:val="28"/>
        </w:rPr>
        <w:t>)</w:t>
      </w:r>
      <w:r w:rsidRPr="00387529">
        <w:rPr>
          <w:rStyle w:val="Strong"/>
          <w:color w:val="0E101A"/>
          <w:sz w:val="28"/>
          <w:szCs w:val="28"/>
        </w:rPr>
        <w:t xml:space="preserve"> before </w:t>
      </w:r>
      <w:r w:rsidR="00D03C75">
        <w:rPr>
          <w:rStyle w:val="Strong"/>
          <w:color w:val="0E101A"/>
          <w:sz w:val="28"/>
          <w:szCs w:val="28"/>
        </w:rPr>
        <w:t>13</w:t>
      </w:r>
      <w:r w:rsidRPr="001A49EB">
        <w:rPr>
          <w:rStyle w:val="Strong"/>
          <w:color w:val="0E101A"/>
          <w:sz w:val="28"/>
          <w:szCs w:val="28"/>
          <w:vertAlign w:val="superscript"/>
        </w:rPr>
        <w:t>th</w:t>
      </w:r>
      <w:r w:rsidR="00DD62D7">
        <w:rPr>
          <w:rStyle w:val="Strong"/>
          <w:color w:val="0E101A"/>
          <w:sz w:val="28"/>
          <w:szCs w:val="28"/>
        </w:rPr>
        <w:t xml:space="preserve"> December 2023</w:t>
      </w:r>
      <w:r w:rsidRPr="00387529">
        <w:rPr>
          <w:color w:val="0E101A"/>
          <w:sz w:val="28"/>
          <w:szCs w:val="28"/>
        </w:rPr>
        <w:t>.</w:t>
      </w:r>
    </w:p>
    <w:p w:rsidR="005E6D3B" w:rsidRDefault="005E6D3B" w:rsidP="00400E26">
      <w:pPr>
        <w:jc w:val="both"/>
        <w:rPr>
          <w:rFonts w:ascii="Times New Roman" w:hAnsi="Times New Roman" w:cs="Times New Roman"/>
          <w:sz w:val="60"/>
          <w:szCs w:val="60"/>
        </w:rPr>
      </w:pPr>
    </w:p>
    <w:p w:rsidR="005E6D3B" w:rsidRPr="00855F0B" w:rsidRDefault="005E6D3B" w:rsidP="005E6D3B">
      <w:pPr>
        <w:spacing w:after="0"/>
        <w:jc w:val="both"/>
        <w:rPr>
          <w:rFonts w:ascii="Times New Roman" w:hAnsi="Times New Roman" w:cs="Times New Roman"/>
          <w:sz w:val="60"/>
          <w:szCs w:val="60"/>
        </w:rPr>
      </w:pPr>
    </w:p>
    <w:p w:rsidR="00400E26" w:rsidRPr="00466381" w:rsidRDefault="00400E26" w:rsidP="0068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381">
        <w:rPr>
          <w:rFonts w:ascii="Times New Roman" w:hAnsi="Times New Roman" w:cs="Times New Roman"/>
          <w:sz w:val="28"/>
          <w:szCs w:val="28"/>
        </w:rPr>
        <w:t xml:space="preserve">Senior Assistant Registrar </w:t>
      </w:r>
    </w:p>
    <w:p w:rsidR="00387529" w:rsidRPr="00466381" w:rsidRDefault="00400E26" w:rsidP="0068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381">
        <w:rPr>
          <w:rFonts w:ascii="Times New Roman" w:hAnsi="Times New Roman" w:cs="Times New Roman"/>
          <w:sz w:val="28"/>
          <w:szCs w:val="28"/>
        </w:rPr>
        <w:t>Faculty of Commerce and Management Studies</w:t>
      </w:r>
    </w:p>
    <w:p w:rsidR="00400E26" w:rsidRPr="00466381" w:rsidRDefault="00DD62D7" w:rsidP="0068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</w:t>
      </w:r>
      <w:r w:rsidR="00400E26" w:rsidRPr="004663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E26" w:rsidRPr="00466381" w:rsidSect="005044B3">
      <w:pgSz w:w="11907" w:h="16839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26"/>
    <w:rsid w:val="00171CF9"/>
    <w:rsid w:val="001A49EB"/>
    <w:rsid w:val="002E7A69"/>
    <w:rsid w:val="00387529"/>
    <w:rsid w:val="00400E26"/>
    <w:rsid w:val="00466381"/>
    <w:rsid w:val="004927B6"/>
    <w:rsid w:val="005044B3"/>
    <w:rsid w:val="005E6D3B"/>
    <w:rsid w:val="00655791"/>
    <w:rsid w:val="006841E5"/>
    <w:rsid w:val="007C250E"/>
    <w:rsid w:val="00850052"/>
    <w:rsid w:val="00855F0B"/>
    <w:rsid w:val="00943487"/>
    <w:rsid w:val="009B1F93"/>
    <w:rsid w:val="00A972C9"/>
    <w:rsid w:val="00CE6AE3"/>
    <w:rsid w:val="00D03C75"/>
    <w:rsid w:val="00DD62D7"/>
    <w:rsid w:val="00F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12AF-A592-4773-A08F-8CD7FB5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4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cm@kl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SAR - FCMS</cp:lastModifiedBy>
  <cp:revision>2</cp:revision>
  <cp:lastPrinted>2022-10-10T07:12:00Z</cp:lastPrinted>
  <dcterms:created xsi:type="dcterms:W3CDTF">2023-12-05T14:54:00Z</dcterms:created>
  <dcterms:modified xsi:type="dcterms:W3CDTF">2023-12-05T14:54:00Z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e6bc4f7a70b5526f575f6127c1c0140149d2efc102cc3e42411ce043ee968d3a</vt:lpwstr>
  </property>
</Properties>
</file>